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081" w:rsidRDefault="005A1081" w:rsidP="006F6EFD">
      <w:pPr>
        <w:jc w:val="center"/>
        <w:rPr>
          <w:b/>
          <w:bCs/>
          <w:sz w:val="24"/>
          <w:szCs w:val="24"/>
        </w:rPr>
      </w:pPr>
    </w:p>
    <w:p w:rsidR="005A1081" w:rsidRPr="00933A42" w:rsidRDefault="005A1081" w:rsidP="006F6EFD">
      <w:pPr>
        <w:jc w:val="center"/>
        <w:rPr>
          <w:b/>
          <w:bCs/>
          <w:sz w:val="32"/>
          <w:szCs w:val="32"/>
        </w:rPr>
      </w:pPr>
      <w:r w:rsidRPr="00933A42">
        <w:rPr>
          <w:rFonts w:cs="宋体" w:hint="eastAsia"/>
          <w:b/>
          <w:bCs/>
          <w:sz w:val="32"/>
          <w:szCs w:val="32"/>
        </w:rPr>
        <w:t>教材申报表填报说明</w:t>
      </w:r>
    </w:p>
    <w:p w:rsidR="005A1081" w:rsidRDefault="005A1081" w:rsidP="006F6EFD">
      <w:pPr>
        <w:jc w:val="center"/>
        <w:rPr>
          <w:b/>
          <w:bCs/>
          <w:sz w:val="24"/>
          <w:szCs w:val="24"/>
        </w:rPr>
      </w:pPr>
    </w:p>
    <w:p w:rsidR="005A1081" w:rsidRPr="0000206B" w:rsidRDefault="005A1081" w:rsidP="006F6EFD">
      <w:pPr>
        <w:jc w:val="center"/>
        <w:rPr>
          <w:b/>
          <w:bCs/>
          <w:sz w:val="24"/>
          <w:szCs w:val="24"/>
        </w:rPr>
      </w:pPr>
    </w:p>
    <w:p w:rsidR="005A1081" w:rsidRDefault="005A1081" w:rsidP="006F6EFD">
      <w:pPr>
        <w:jc w:val="center"/>
      </w:pPr>
    </w:p>
    <w:p w:rsidR="005A1081" w:rsidRPr="003F19F0" w:rsidRDefault="005A1081" w:rsidP="003F19F0">
      <w:pPr>
        <w:spacing w:line="360" w:lineRule="auto"/>
        <w:ind w:firstLineChars="257" w:firstLine="617"/>
        <w:rPr>
          <w:sz w:val="24"/>
          <w:szCs w:val="24"/>
        </w:rPr>
      </w:pPr>
      <w:r w:rsidRPr="003F19F0">
        <w:rPr>
          <w:rFonts w:cs="宋体" w:hint="eastAsia"/>
          <w:sz w:val="24"/>
          <w:szCs w:val="24"/>
        </w:rPr>
        <w:t>下学期教材报订工作马上开始，为了便于检查和资料归档，防止漏报教材。请开课单位严格按要求填写</w:t>
      </w:r>
      <w:r w:rsidRPr="003F19F0">
        <w:rPr>
          <w:sz w:val="24"/>
          <w:szCs w:val="24"/>
        </w:rPr>
        <w:t>201</w:t>
      </w:r>
      <w:r>
        <w:rPr>
          <w:sz w:val="24"/>
          <w:szCs w:val="24"/>
        </w:rPr>
        <w:t>6</w:t>
      </w:r>
      <w:r w:rsidRPr="003F19F0">
        <w:rPr>
          <w:sz w:val="24"/>
          <w:szCs w:val="24"/>
        </w:rPr>
        <w:t>-201</w:t>
      </w:r>
      <w:r>
        <w:rPr>
          <w:sz w:val="24"/>
          <w:szCs w:val="24"/>
        </w:rPr>
        <w:t>7</w:t>
      </w:r>
      <w:r w:rsidRPr="003F19F0">
        <w:rPr>
          <w:rFonts w:cs="宋体" w:hint="eastAsia"/>
          <w:sz w:val="24"/>
          <w:szCs w:val="24"/>
        </w:rPr>
        <w:t>学年第</w:t>
      </w:r>
      <w:r>
        <w:rPr>
          <w:rFonts w:cs="宋体" w:hint="eastAsia"/>
          <w:sz w:val="24"/>
          <w:szCs w:val="24"/>
        </w:rPr>
        <w:t>二</w:t>
      </w:r>
      <w:r w:rsidRPr="003F19F0">
        <w:rPr>
          <w:rFonts w:cs="宋体" w:hint="eastAsia"/>
          <w:sz w:val="24"/>
          <w:szCs w:val="24"/>
        </w:rPr>
        <w:t>学期《教材申报表》。具体要求如下：</w:t>
      </w:r>
    </w:p>
    <w:p w:rsidR="005A1081" w:rsidRPr="003F19F0" w:rsidRDefault="005A1081" w:rsidP="0000206B">
      <w:pPr>
        <w:numPr>
          <w:ilvl w:val="0"/>
          <w:numId w:val="1"/>
        </w:numPr>
        <w:spacing w:line="360" w:lineRule="auto"/>
        <w:rPr>
          <w:b/>
          <w:bCs/>
          <w:sz w:val="24"/>
          <w:szCs w:val="24"/>
        </w:rPr>
      </w:pPr>
      <w:r w:rsidRPr="003F19F0">
        <w:rPr>
          <w:rFonts w:cs="宋体" w:hint="eastAsia"/>
          <w:sz w:val="24"/>
          <w:szCs w:val="24"/>
        </w:rPr>
        <w:t>教材订购涉及多个部门，同时需作为材料存档，为了方便核查和检索，在填写《教材申报表》时，课程信息部分严格按教学任务填写。</w:t>
      </w:r>
      <w:r w:rsidRPr="003F19F0">
        <w:rPr>
          <w:rFonts w:cs="宋体" w:hint="eastAsia"/>
          <w:b/>
          <w:bCs/>
          <w:sz w:val="24"/>
          <w:szCs w:val="24"/>
        </w:rPr>
        <w:t>可以把本单位的教学任务中的相关信息拷贝过来即可（需要的信息：课程代码，课程名称，课程类别，行政班级）。</w:t>
      </w:r>
    </w:p>
    <w:p w:rsidR="005A1081" w:rsidRPr="003F19F0" w:rsidRDefault="005A1081" w:rsidP="0000206B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3F19F0">
        <w:rPr>
          <w:rFonts w:cs="宋体" w:hint="eastAsia"/>
          <w:sz w:val="24"/>
          <w:szCs w:val="24"/>
        </w:rPr>
        <w:t>如一门课程需报订两种以上教材的，每种教材需新填一行，不要使用合并单元格。</w:t>
      </w:r>
    </w:p>
    <w:p w:rsidR="005A1081" w:rsidRPr="003F19F0" w:rsidRDefault="005A1081" w:rsidP="0000206B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3F19F0">
        <w:rPr>
          <w:rFonts w:cs="宋体" w:hint="eastAsia"/>
          <w:sz w:val="24"/>
          <w:szCs w:val="24"/>
        </w:rPr>
        <w:t>不需订购教材的课程，请在“是否报订教材”这一列上，填上“否”。</w:t>
      </w:r>
    </w:p>
    <w:p w:rsidR="005A1081" w:rsidRPr="003F19F0" w:rsidRDefault="005A1081" w:rsidP="0000206B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3F19F0">
        <w:rPr>
          <w:rFonts w:cs="宋体" w:hint="eastAsia"/>
          <w:sz w:val="24"/>
          <w:szCs w:val="24"/>
        </w:rPr>
        <w:t>因为学生可以选择向学校选订的教材供应商，也可以自己自行购买教材，请老师填写教材时，提供准确的书目信息。以免学生买错教材。</w:t>
      </w:r>
    </w:p>
    <w:p w:rsidR="005A1081" w:rsidRPr="003F19F0" w:rsidRDefault="005A1081" w:rsidP="0000206B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3F19F0">
        <w:rPr>
          <w:rFonts w:cs="宋体" w:hint="eastAsia"/>
          <w:sz w:val="24"/>
          <w:szCs w:val="24"/>
        </w:rPr>
        <w:t>图书馆教材室根据下学期教学任务，做了《教材申报表》样表。有填写的问题请与图书馆袁淦泉联系。</w:t>
      </w:r>
    </w:p>
    <w:p w:rsidR="005A1081" w:rsidRPr="003F19F0" w:rsidRDefault="005A1081" w:rsidP="0029453C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3F19F0">
        <w:rPr>
          <w:rFonts w:cs="宋体" w:hint="eastAsia"/>
          <w:b/>
          <w:bCs/>
          <w:sz w:val="24"/>
          <w:szCs w:val="24"/>
        </w:rPr>
        <w:t>在教材申报表中“教材类别”的填写要求为：普通教材填“</w:t>
      </w:r>
      <w:r w:rsidRPr="003F19F0">
        <w:rPr>
          <w:b/>
          <w:bCs/>
          <w:sz w:val="24"/>
          <w:szCs w:val="24"/>
        </w:rPr>
        <w:t>A</w:t>
      </w:r>
      <w:r w:rsidRPr="003F19F0">
        <w:rPr>
          <w:rFonts w:cs="宋体" w:hint="eastAsia"/>
          <w:b/>
          <w:bCs/>
          <w:sz w:val="24"/>
          <w:szCs w:val="24"/>
        </w:rPr>
        <w:t>”，自编或参编教材填“</w:t>
      </w:r>
      <w:r w:rsidRPr="003F19F0">
        <w:rPr>
          <w:b/>
          <w:bCs/>
          <w:sz w:val="24"/>
          <w:szCs w:val="24"/>
        </w:rPr>
        <w:t>B</w:t>
      </w:r>
      <w:r w:rsidRPr="003F19F0">
        <w:rPr>
          <w:rFonts w:cs="宋体" w:hint="eastAsia"/>
          <w:b/>
          <w:bCs/>
          <w:sz w:val="24"/>
          <w:szCs w:val="24"/>
        </w:rPr>
        <w:t>”，规划教材填“</w:t>
      </w:r>
      <w:r w:rsidRPr="003F19F0">
        <w:rPr>
          <w:b/>
          <w:bCs/>
          <w:sz w:val="24"/>
          <w:szCs w:val="24"/>
        </w:rPr>
        <w:t>C</w:t>
      </w:r>
      <w:r w:rsidRPr="003F19F0">
        <w:rPr>
          <w:rFonts w:cs="宋体" w:hint="eastAsia"/>
          <w:b/>
          <w:bCs/>
          <w:sz w:val="24"/>
          <w:szCs w:val="24"/>
        </w:rPr>
        <w:t>”，境外原版教材填“</w:t>
      </w:r>
      <w:r w:rsidRPr="003F19F0">
        <w:rPr>
          <w:b/>
          <w:bCs/>
          <w:sz w:val="24"/>
          <w:szCs w:val="24"/>
        </w:rPr>
        <w:t>D</w:t>
      </w:r>
      <w:r w:rsidRPr="003F19F0">
        <w:rPr>
          <w:rFonts w:cs="宋体" w:hint="eastAsia"/>
          <w:b/>
          <w:bCs/>
          <w:sz w:val="24"/>
          <w:szCs w:val="24"/>
        </w:rPr>
        <w:t>”。如果既是自编或参编教材，又是规划教材请填“</w:t>
      </w:r>
      <w:r w:rsidRPr="003F19F0">
        <w:rPr>
          <w:b/>
          <w:bCs/>
          <w:sz w:val="24"/>
          <w:szCs w:val="24"/>
        </w:rPr>
        <w:t>BC</w:t>
      </w:r>
      <w:r w:rsidRPr="003F19F0">
        <w:rPr>
          <w:rFonts w:cs="宋体" w:hint="eastAsia"/>
          <w:b/>
          <w:bCs/>
          <w:sz w:val="24"/>
          <w:szCs w:val="24"/>
        </w:rPr>
        <w:t>”。</w:t>
      </w:r>
      <w:r>
        <w:rPr>
          <w:rFonts w:cs="宋体" w:hint="eastAsia"/>
          <w:b/>
          <w:bCs/>
          <w:sz w:val="24"/>
          <w:szCs w:val="24"/>
        </w:rPr>
        <w:t>（</w:t>
      </w:r>
      <w:r w:rsidRPr="00933A42">
        <w:rPr>
          <w:rFonts w:cs="宋体" w:hint="eastAsia"/>
          <w:b/>
          <w:bCs/>
          <w:sz w:val="24"/>
          <w:szCs w:val="24"/>
        </w:rPr>
        <w:t>注：规划教材是指纳入教育部、中央其他部委或省级教育厅行政部门规划教材建设项目的教材。）</w:t>
      </w:r>
    </w:p>
    <w:sectPr w:rsidR="005A1081" w:rsidRPr="003F19F0" w:rsidSect="00E72E67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081" w:rsidRDefault="005A1081">
      <w:r>
        <w:separator/>
      </w:r>
    </w:p>
  </w:endnote>
  <w:endnote w:type="continuationSeparator" w:id="0">
    <w:p w:rsidR="005A1081" w:rsidRDefault="005A10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081" w:rsidRDefault="005A1081" w:rsidP="00352FBC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5A1081" w:rsidRDefault="005A10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081" w:rsidRDefault="005A1081">
      <w:r>
        <w:separator/>
      </w:r>
    </w:p>
  </w:footnote>
  <w:footnote w:type="continuationSeparator" w:id="0">
    <w:p w:rsidR="005A1081" w:rsidRDefault="005A10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9514E"/>
    <w:multiLevelType w:val="hybridMultilevel"/>
    <w:tmpl w:val="07FCBBD8"/>
    <w:lvl w:ilvl="0" w:tplc="7228F4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4ECB"/>
    <w:rsid w:val="0000206B"/>
    <w:rsid w:val="000E1632"/>
    <w:rsid w:val="00103D52"/>
    <w:rsid w:val="00112E48"/>
    <w:rsid w:val="00135AE9"/>
    <w:rsid w:val="001A4ECB"/>
    <w:rsid w:val="002346FC"/>
    <w:rsid w:val="0029453C"/>
    <w:rsid w:val="003361B1"/>
    <w:rsid w:val="00352FBC"/>
    <w:rsid w:val="003F19F0"/>
    <w:rsid w:val="00483AFF"/>
    <w:rsid w:val="004A18AE"/>
    <w:rsid w:val="004F09AD"/>
    <w:rsid w:val="005319AB"/>
    <w:rsid w:val="00567643"/>
    <w:rsid w:val="005A1081"/>
    <w:rsid w:val="00661FB0"/>
    <w:rsid w:val="0066697D"/>
    <w:rsid w:val="006F6EFD"/>
    <w:rsid w:val="007F4D3A"/>
    <w:rsid w:val="00805705"/>
    <w:rsid w:val="008529C4"/>
    <w:rsid w:val="008914BF"/>
    <w:rsid w:val="008A4831"/>
    <w:rsid w:val="008B5A6B"/>
    <w:rsid w:val="00933A42"/>
    <w:rsid w:val="00942326"/>
    <w:rsid w:val="009546E9"/>
    <w:rsid w:val="009B25AA"/>
    <w:rsid w:val="009E0FDB"/>
    <w:rsid w:val="00B53295"/>
    <w:rsid w:val="00C63A06"/>
    <w:rsid w:val="00C761E8"/>
    <w:rsid w:val="00D81FD8"/>
    <w:rsid w:val="00D918B2"/>
    <w:rsid w:val="00E72E67"/>
    <w:rsid w:val="00E81637"/>
    <w:rsid w:val="00E934EE"/>
    <w:rsid w:val="00EA3627"/>
    <w:rsid w:val="00EF2518"/>
    <w:rsid w:val="00F46995"/>
    <w:rsid w:val="00FE5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E67"/>
    <w:pPr>
      <w:widowControl w:val="0"/>
      <w:jc w:val="both"/>
    </w:pPr>
    <w:rPr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33A4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33A42"/>
    <w:rPr>
      <w:b/>
      <w:bCs/>
      <w:kern w:val="44"/>
      <w:sz w:val="44"/>
      <w:szCs w:val="44"/>
    </w:rPr>
  </w:style>
  <w:style w:type="paragraph" w:styleId="Header">
    <w:name w:val="header"/>
    <w:basedOn w:val="Normal"/>
    <w:link w:val="HeaderChar"/>
    <w:uiPriority w:val="99"/>
    <w:rsid w:val="006F6E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33A42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6F6E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0E2152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00206B"/>
  </w:style>
  <w:style w:type="paragraph" w:styleId="BalloonText">
    <w:name w:val="Balloon Text"/>
    <w:basedOn w:val="Normal"/>
    <w:link w:val="BalloonTextChar"/>
    <w:uiPriority w:val="99"/>
    <w:semiHidden/>
    <w:rsid w:val="0094232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152"/>
    <w:rPr>
      <w:sz w:val="0"/>
      <w:szCs w:val="0"/>
    </w:rPr>
  </w:style>
  <w:style w:type="paragraph" w:styleId="NoSpacing">
    <w:name w:val="No Spacing"/>
    <w:uiPriority w:val="99"/>
    <w:qFormat/>
    <w:rsid w:val="00933A42"/>
    <w:pPr>
      <w:widowControl w:val="0"/>
      <w:jc w:val="both"/>
    </w:pPr>
    <w:rPr>
      <w:szCs w:val="21"/>
    </w:rPr>
  </w:style>
  <w:style w:type="character" w:styleId="SubtleEmphasis">
    <w:name w:val="Subtle Emphasis"/>
    <w:basedOn w:val="DefaultParagraphFont"/>
    <w:uiPriority w:val="99"/>
    <w:qFormat/>
    <w:rsid w:val="00933A42"/>
    <w:rPr>
      <w:i/>
      <w:iCs/>
      <w:color w:val="808080"/>
    </w:rPr>
  </w:style>
  <w:style w:type="paragraph" w:styleId="Quote">
    <w:name w:val="Quote"/>
    <w:basedOn w:val="Normal"/>
    <w:next w:val="Normal"/>
    <w:link w:val="QuoteChar"/>
    <w:uiPriority w:val="99"/>
    <w:qFormat/>
    <w:rsid w:val="00933A42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99"/>
    <w:locked/>
    <w:rsid w:val="00933A42"/>
    <w:rPr>
      <w:i/>
      <w:iCs/>
      <w:color w:val="000000"/>
      <w:kern w:val="2"/>
      <w:sz w:val="24"/>
      <w:szCs w:val="24"/>
    </w:rPr>
  </w:style>
  <w:style w:type="character" w:styleId="IntenseEmphasis">
    <w:name w:val="Intense Emphasis"/>
    <w:basedOn w:val="DefaultParagraphFont"/>
    <w:uiPriority w:val="99"/>
    <w:qFormat/>
    <w:rsid w:val="00933A42"/>
    <w:rPr>
      <w:b/>
      <w:bCs/>
      <w:i/>
      <w:iCs/>
      <w:color w:val="auto"/>
    </w:rPr>
  </w:style>
  <w:style w:type="paragraph" w:styleId="Title">
    <w:name w:val="Title"/>
    <w:basedOn w:val="Normal"/>
    <w:next w:val="Normal"/>
    <w:link w:val="TitleChar"/>
    <w:uiPriority w:val="99"/>
    <w:qFormat/>
    <w:rsid w:val="00933A42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933A42"/>
    <w:rPr>
      <w:rFonts w:ascii="Cambria" w:hAnsi="Cambria" w:cs="Cambria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75</Words>
  <Characters>433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关于填报2015-2016学年《教材申报表》说明</dc:title>
  <dc:subject/>
  <dc:creator>Administrator</dc:creator>
  <cp:keywords/>
  <dc:description/>
  <cp:lastModifiedBy>黄建钊</cp:lastModifiedBy>
  <cp:revision>4</cp:revision>
  <cp:lastPrinted>2015-12-08T03:45:00Z</cp:lastPrinted>
  <dcterms:created xsi:type="dcterms:W3CDTF">2016-05-30T01:38:00Z</dcterms:created>
  <dcterms:modified xsi:type="dcterms:W3CDTF">2016-12-08T00:13:00Z</dcterms:modified>
</cp:coreProperties>
</file>